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3D5" w:rsidRPr="004B03D5" w:rsidRDefault="004B03D5" w:rsidP="004B03D5">
      <w:pPr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   Приложение 2</w:t>
      </w:r>
    </w:p>
    <w:p w:rsidR="004B03D5" w:rsidRPr="004B03D5" w:rsidRDefault="004B03D5" w:rsidP="004B03D5">
      <w:pPr>
        <w:ind w:left="5529" w:right="-1"/>
        <w:jc w:val="center"/>
        <w:rPr>
          <w:sz w:val="28"/>
          <w:szCs w:val="28"/>
        </w:rPr>
      </w:pPr>
    </w:p>
    <w:p w:rsidR="004B03D5" w:rsidRPr="004B03D5" w:rsidRDefault="004B03D5" w:rsidP="004B03D5">
      <w:pPr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B03D5">
        <w:rPr>
          <w:sz w:val="28"/>
          <w:szCs w:val="28"/>
        </w:rPr>
        <w:t>УТВЕРЖДЕН</w:t>
      </w:r>
    </w:p>
    <w:p w:rsidR="004B03D5" w:rsidRPr="004B03D5" w:rsidRDefault="004B03D5" w:rsidP="004B03D5">
      <w:pPr>
        <w:ind w:left="5529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B03D5">
        <w:rPr>
          <w:sz w:val="28"/>
          <w:szCs w:val="28"/>
        </w:rPr>
        <w:t xml:space="preserve">постановлением администрации </w:t>
      </w:r>
    </w:p>
    <w:p w:rsidR="004B03D5" w:rsidRPr="004B03D5" w:rsidRDefault="004B03D5" w:rsidP="004B03D5">
      <w:pPr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B03D5">
        <w:rPr>
          <w:sz w:val="28"/>
          <w:szCs w:val="28"/>
        </w:rPr>
        <w:t>муниципального образования</w:t>
      </w:r>
    </w:p>
    <w:p w:rsidR="004B03D5" w:rsidRPr="004B03D5" w:rsidRDefault="004B03D5" w:rsidP="004B03D5">
      <w:pPr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B03D5">
        <w:rPr>
          <w:sz w:val="28"/>
          <w:szCs w:val="28"/>
        </w:rPr>
        <w:t>Темрюкский район</w:t>
      </w:r>
    </w:p>
    <w:p w:rsidR="00381EC3" w:rsidRDefault="004B03D5" w:rsidP="004B03D5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от _____________ № _______</w:t>
      </w:r>
    </w:p>
    <w:p w:rsidR="00381EC3" w:rsidRDefault="00381EC3" w:rsidP="00381EC3">
      <w:pPr>
        <w:jc w:val="center"/>
        <w:rPr>
          <w:sz w:val="28"/>
          <w:szCs w:val="28"/>
        </w:rPr>
      </w:pPr>
    </w:p>
    <w:p w:rsidR="00381EC3" w:rsidRDefault="00381EC3" w:rsidP="00381EC3">
      <w:pPr>
        <w:jc w:val="center"/>
        <w:rPr>
          <w:b/>
          <w:sz w:val="28"/>
          <w:szCs w:val="28"/>
        </w:rPr>
      </w:pPr>
      <w:r w:rsidRPr="00E127DD">
        <w:rPr>
          <w:b/>
          <w:sz w:val="28"/>
          <w:szCs w:val="28"/>
        </w:rPr>
        <w:t>СОСТАВ</w:t>
      </w:r>
    </w:p>
    <w:p w:rsidR="009358FD" w:rsidRPr="009358FD" w:rsidRDefault="00381EC3" w:rsidP="009358FD">
      <w:pPr>
        <w:pStyle w:val="a3"/>
        <w:jc w:val="center"/>
        <w:rPr>
          <w:rFonts w:eastAsia="Calibri"/>
          <w:b/>
          <w:sz w:val="28"/>
          <w:szCs w:val="28"/>
          <w:lang w:val="ru-RU"/>
        </w:rPr>
      </w:pPr>
      <w:r w:rsidRPr="0055734A">
        <w:rPr>
          <w:rFonts w:ascii="Times New Roman" w:hAnsi="Times New Roman"/>
          <w:b/>
          <w:sz w:val="28"/>
          <w:szCs w:val="28"/>
          <w:lang w:val="ru-RU"/>
        </w:rPr>
        <w:t xml:space="preserve">комиссии по </w:t>
      </w:r>
      <w:r w:rsidR="009358FD" w:rsidRPr="0055734A">
        <w:rPr>
          <w:rFonts w:ascii="Times New Roman" w:hAnsi="Times New Roman"/>
          <w:b/>
          <w:sz w:val="28"/>
          <w:szCs w:val="28"/>
          <w:lang w:val="ru-RU"/>
        </w:rPr>
        <w:t xml:space="preserve">отбору юридических лиц для </w:t>
      </w:r>
      <w:r w:rsidR="009358FD" w:rsidRPr="0055734A">
        <w:rPr>
          <w:rFonts w:ascii="Times New Roman" w:eastAsia="Calibri" w:hAnsi="Times New Roman"/>
          <w:b/>
          <w:sz w:val="28"/>
          <w:szCs w:val="28"/>
          <w:lang w:val="ru-RU" w:bidi="ar-SA"/>
        </w:rPr>
        <w:t>получени</w:t>
      </w:r>
      <w:r w:rsidR="004005A3">
        <w:rPr>
          <w:rFonts w:ascii="Times New Roman" w:eastAsia="Calibri" w:hAnsi="Times New Roman"/>
          <w:b/>
          <w:sz w:val="28"/>
          <w:szCs w:val="28"/>
          <w:lang w:val="ru-RU" w:bidi="ar-SA"/>
        </w:rPr>
        <w:t>я</w:t>
      </w:r>
      <w:r w:rsidR="009358FD" w:rsidRPr="0055734A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субсидии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</w:t>
      </w:r>
      <w:r w:rsidR="009358FD" w:rsidRPr="009358FD">
        <w:rPr>
          <w:rFonts w:ascii="Times New Roman" w:eastAsia="Calibri" w:hAnsi="Times New Roman"/>
          <w:b/>
          <w:sz w:val="28"/>
          <w:szCs w:val="28"/>
          <w:lang w:val="ru-RU"/>
        </w:rPr>
        <w:t>Темрюкский район</w:t>
      </w:r>
    </w:p>
    <w:p w:rsidR="00381EC3" w:rsidRDefault="00381EC3" w:rsidP="00381EC3">
      <w:pPr>
        <w:jc w:val="center"/>
        <w:rPr>
          <w:b/>
          <w:sz w:val="28"/>
          <w:szCs w:val="28"/>
        </w:rPr>
      </w:pPr>
    </w:p>
    <w:p w:rsidR="00381EC3" w:rsidRDefault="00381EC3" w:rsidP="00381EC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5966"/>
      </w:tblGrid>
      <w:tr w:rsidR="00381EC3" w:rsidTr="00694BC7">
        <w:tc>
          <w:tcPr>
            <w:tcW w:w="3888" w:type="dxa"/>
          </w:tcPr>
          <w:p w:rsidR="00381EC3" w:rsidRDefault="009358FD" w:rsidP="00CE4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Лулудов</w:t>
            </w:r>
          </w:p>
          <w:p w:rsidR="00E40C8E" w:rsidRDefault="009358FD" w:rsidP="00935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 Ильич</w:t>
            </w:r>
          </w:p>
          <w:p w:rsidR="00E40C8E" w:rsidRPr="00E40C8E" w:rsidRDefault="00E40C8E" w:rsidP="00E40C8E">
            <w:pPr>
              <w:rPr>
                <w:sz w:val="28"/>
                <w:szCs w:val="28"/>
              </w:rPr>
            </w:pPr>
          </w:p>
          <w:p w:rsidR="00E40C8E" w:rsidRDefault="00E40C8E" w:rsidP="00E40C8E">
            <w:pPr>
              <w:rPr>
                <w:sz w:val="28"/>
                <w:szCs w:val="28"/>
              </w:rPr>
            </w:pPr>
          </w:p>
          <w:p w:rsidR="00E40C8E" w:rsidRPr="00E40C8E" w:rsidRDefault="00E40C8E" w:rsidP="00E40C8E">
            <w:pPr>
              <w:rPr>
                <w:sz w:val="28"/>
                <w:szCs w:val="28"/>
              </w:rPr>
            </w:pPr>
            <w:r w:rsidRPr="00E40C8E">
              <w:rPr>
                <w:sz w:val="28"/>
                <w:szCs w:val="28"/>
              </w:rPr>
              <w:t>Криворучко</w:t>
            </w:r>
          </w:p>
          <w:p w:rsidR="00381EC3" w:rsidRPr="00E40C8E" w:rsidRDefault="00E40C8E" w:rsidP="00E40C8E">
            <w:pPr>
              <w:rPr>
                <w:sz w:val="28"/>
                <w:szCs w:val="28"/>
              </w:rPr>
            </w:pPr>
            <w:r w:rsidRPr="00E40C8E">
              <w:rPr>
                <w:sz w:val="28"/>
                <w:szCs w:val="28"/>
              </w:rPr>
              <w:t>Лилиана Витальевна</w:t>
            </w:r>
          </w:p>
        </w:tc>
        <w:tc>
          <w:tcPr>
            <w:tcW w:w="5966" w:type="dxa"/>
          </w:tcPr>
          <w:p w:rsidR="00381EC3" w:rsidRDefault="00381EC3" w:rsidP="00E40C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</w:t>
            </w:r>
            <w:r w:rsidRPr="00E030C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</w:t>
            </w:r>
            <w:r w:rsidRPr="00E030CA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E030CA">
              <w:rPr>
                <w:sz w:val="28"/>
                <w:szCs w:val="28"/>
              </w:rPr>
              <w:t>Темрюкский район</w:t>
            </w:r>
            <w:r>
              <w:rPr>
                <w:sz w:val="28"/>
                <w:szCs w:val="28"/>
              </w:rPr>
              <w:t>, председатель комиссии;</w:t>
            </w:r>
          </w:p>
          <w:p w:rsidR="00E40C8E" w:rsidRDefault="00E40C8E" w:rsidP="00E40C8E">
            <w:pPr>
              <w:jc w:val="both"/>
              <w:rPr>
                <w:sz w:val="28"/>
                <w:szCs w:val="28"/>
              </w:rPr>
            </w:pPr>
          </w:p>
          <w:p w:rsidR="00E40C8E" w:rsidRDefault="00E40C8E" w:rsidP="00E40C8E">
            <w:pPr>
              <w:jc w:val="both"/>
              <w:rPr>
                <w:sz w:val="28"/>
                <w:szCs w:val="28"/>
              </w:rPr>
            </w:pPr>
            <w:r w:rsidRPr="00E40C8E">
              <w:rPr>
                <w:sz w:val="28"/>
                <w:szCs w:val="28"/>
              </w:rPr>
              <w:t>- 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заместитель председателя</w:t>
            </w:r>
            <w:r w:rsidR="0079313B">
              <w:rPr>
                <w:sz w:val="28"/>
                <w:szCs w:val="28"/>
              </w:rPr>
              <w:t xml:space="preserve"> комиссии</w:t>
            </w:r>
            <w:r w:rsidRPr="00E40C8E">
              <w:rPr>
                <w:sz w:val="28"/>
                <w:szCs w:val="28"/>
              </w:rPr>
              <w:t>;</w:t>
            </w:r>
          </w:p>
        </w:tc>
      </w:tr>
      <w:tr w:rsidR="00381EC3" w:rsidTr="00694BC7">
        <w:tc>
          <w:tcPr>
            <w:tcW w:w="3888" w:type="dxa"/>
          </w:tcPr>
          <w:p w:rsidR="00381EC3" w:rsidRDefault="00381EC3" w:rsidP="00CE42F8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</w:tcPr>
          <w:p w:rsidR="00381EC3" w:rsidRDefault="00381EC3" w:rsidP="00CE42F8">
            <w:pPr>
              <w:jc w:val="both"/>
              <w:rPr>
                <w:sz w:val="28"/>
                <w:szCs w:val="28"/>
              </w:rPr>
            </w:pPr>
          </w:p>
        </w:tc>
      </w:tr>
      <w:tr w:rsidR="00381EC3" w:rsidTr="00694BC7">
        <w:tc>
          <w:tcPr>
            <w:tcW w:w="3888" w:type="dxa"/>
          </w:tcPr>
          <w:p w:rsidR="00381EC3" w:rsidRDefault="009358FD" w:rsidP="00CE4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Дольникова</w:t>
            </w:r>
            <w:r w:rsidR="00381EC3">
              <w:rPr>
                <w:sz w:val="28"/>
                <w:szCs w:val="28"/>
              </w:rPr>
              <w:t xml:space="preserve"> </w:t>
            </w:r>
          </w:p>
          <w:p w:rsidR="00381EC3" w:rsidRDefault="009358FD" w:rsidP="00CE4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5966" w:type="dxa"/>
          </w:tcPr>
          <w:p w:rsidR="00381EC3" w:rsidRDefault="00381EC3" w:rsidP="00CE42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специалист </w:t>
            </w:r>
            <w:r w:rsidR="009358FD" w:rsidRPr="009358FD">
              <w:rPr>
                <w:sz w:val="28"/>
                <w:szCs w:val="28"/>
              </w:rPr>
              <w:t>управления жилищно-коммунального хозяйства, охраны окружающей среды, транспорта, связи и дорожного хозяйства</w:t>
            </w:r>
            <w:r>
              <w:rPr>
                <w:sz w:val="28"/>
                <w:szCs w:val="28"/>
              </w:rPr>
              <w:t>, секретарь комиссии.</w:t>
            </w:r>
          </w:p>
          <w:p w:rsidR="00381EC3" w:rsidRDefault="00381EC3" w:rsidP="00CE42F8">
            <w:pPr>
              <w:jc w:val="both"/>
              <w:rPr>
                <w:sz w:val="28"/>
                <w:szCs w:val="28"/>
              </w:rPr>
            </w:pPr>
          </w:p>
        </w:tc>
      </w:tr>
      <w:tr w:rsidR="00381EC3" w:rsidTr="00694BC7">
        <w:tc>
          <w:tcPr>
            <w:tcW w:w="9854" w:type="dxa"/>
            <w:gridSpan w:val="2"/>
          </w:tcPr>
          <w:p w:rsidR="00381EC3" w:rsidRDefault="00381EC3" w:rsidP="00E40C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381EC3" w:rsidTr="00694BC7">
        <w:tc>
          <w:tcPr>
            <w:tcW w:w="3888" w:type="dxa"/>
          </w:tcPr>
          <w:p w:rsidR="009358FD" w:rsidRDefault="009358FD" w:rsidP="00CE42F8">
            <w:pPr>
              <w:rPr>
                <w:sz w:val="28"/>
                <w:szCs w:val="28"/>
              </w:rPr>
            </w:pPr>
          </w:p>
          <w:p w:rsidR="00381EC3" w:rsidRDefault="00381EC3" w:rsidP="00CE4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Волков </w:t>
            </w:r>
          </w:p>
          <w:p w:rsidR="00381EC3" w:rsidRDefault="00381EC3" w:rsidP="00CE42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Борисович</w:t>
            </w:r>
          </w:p>
          <w:p w:rsidR="00381EC3" w:rsidRDefault="00381EC3" w:rsidP="00CE42F8">
            <w:pPr>
              <w:rPr>
                <w:sz w:val="28"/>
                <w:szCs w:val="28"/>
              </w:rPr>
            </w:pPr>
          </w:p>
          <w:p w:rsidR="00641A29" w:rsidRDefault="00641A29" w:rsidP="00CE42F8">
            <w:pPr>
              <w:rPr>
                <w:sz w:val="28"/>
                <w:szCs w:val="28"/>
              </w:rPr>
            </w:pPr>
          </w:p>
          <w:p w:rsidR="00641A29" w:rsidRPr="00641A29" w:rsidRDefault="00641A29" w:rsidP="00641A29">
            <w:pPr>
              <w:rPr>
                <w:sz w:val="28"/>
                <w:szCs w:val="28"/>
              </w:rPr>
            </w:pPr>
          </w:p>
          <w:p w:rsidR="00641A29" w:rsidRDefault="00641A29" w:rsidP="00641A29">
            <w:pPr>
              <w:rPr>
                <w:sz w:val="28"/>
                <w:szCs w:val="28"/>
              </w:rPr>
            </w:pPr>
          </w:p>
          <w:p w:rsidR="00641A29" w:rsidRPr="00641A29" w:rsidRDefault="00641A29" w:rsidP="00641A29">
            <w:pPr>
              <w:rPr>
                <w:sz w:val="28"/>
                <w:szCs w:val="28"/>
              </w:rPr>
            </w:pPr>
            <w:r w:rsidRPr="00641A29">
              <w:rPr>
                <w:sz w:val="28"/>
                <w:szCs w:val="28"/>
              </w:rPr>
              <w:t xml:space="preserve">Лышенко </w:t>
            </w:r>
          </w:p>
          <w:p w:rsidR="00381EC3" w:rsidRDefault="00641A29" w:rsidP="00641A29">
            <w:pPr>
              <w:rPr>
                <w:sz w:val="28"/>
                <w:szCs w:val="28"/>
              </w:rPr>
            </w:pPr>
            <w:r w:rsidRPr="00641A29">
              <w:rPr>
                <w:sz w:val="28"/>
                <w:szCs w:val="28"/>
              </w:rPr>
              <w:t>Наталья Юрьевна</w:t>
            </w:r>
          </w:p>
          <w:p w:rsidR="00641A29" w:rsidRPr="00641A29" w:rsidRDefault="00641A29" w:rsidP="00641A29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</w:tcPr>
          <w:p w:rsidR="009358FD" w:rsidRDefault="009358FD" w:rsidP="00CA191C">
            <w:pPr>
              <w:jc w:val="both"/>
              <w:rPr>
                <w:sz w:val="28"/>
                <w:szCs w:val="28"/>
              </w:rPr>
            </w:pPr>
          </w:p>
          <w:p w:rsidR="00381EC3" w:rsidRDefault="00381EC3" w:rsidP="00CA19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финансового управления, начальник бюджетного отдела финансового управления администрации муниципального образования Темрюкский район;</w:t>
            </w:r>
          </w:p>
          <w:p w:rsidR="00641A29" w:rsidRDefault="00641A29" w:rsidP="00CA191C">
            <w:pPr>
              <w:jc w:val="both"/>
              <w:rPr>
                <w:sz w:val="28"/>
                <w:szCs w:val="28"/>
              </w:rPr>
            </w:pPr>
          </w:p>
          <w:p w:rsidR="00641A29" w:rsidRDefault="00641A29" w:rsidP="00CA191C">
            <w:pPr>
              <w:jc w:val="both"/>
              <w:rPr>
                <w:sz w:val="28"/>
                <w:szCs w:val="28"/>
              </w:rPr>
            </w:pPr>
            <w:r w:rsidRPr="00641A29">
              <w:rPr>
                <w:sz w:val="28"/>
                <w:szCs w:val="28"/>
              </w:rPr>
              <w:t>- директор МКУ «Централизованная бухгалтерия» муниципального образования Темрюкский район;</w:t>
            </w:r>
          </w:p>
          <w:p w:rsidR="00E56BF1" w:rsidRDefault="00E56BF1" w:rsidP="00CA191C">
            <w:pPr>
              <w:jc w:val="both"/>
              <w:rPr>
                <w:sz w:val="28"/>
                <w:szCs w:val="28"/>
              </w:rPr>
            </w:pPr>
          </w:p>
        </w:tc>
      </w:tr>
      <w:tr w:rsidR="00E40C8E" w:rsidTr="00E40C8E">
        <w:tc>
          <w:tcPr>
            <w:tcW w:w="3888" w:type="dxa"/>
          </w:tcPr>
          <w:p w:rsidR="00E40C8E" w:rsidRDefault="00E40C8E" w:rsidP="00520C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</w:p>
          <w:p w:rsidR="00E40C8E" w:rsidRDefault="00E40C8E" w:rsidP="00520C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  <w:p w:rsidR="00E40C8E" w:rsidRDefault="00E40C8E" w:rsidP="00520CDD">
            <w:pPr>
              <w:rPr>
                <w:sz w:val="28"/>
                <w:szCs w:val="28"/>
              </w:rPr>
            </w:pPr>
          </w:p>
          <w:p w:rsidR="008F14E1" w:rsidRDefault="008F14E1" w:rsidP="00520CDD">
            <w:pPr>
              <w:rPr>
                <w:sz w:val="28"/>
                <w:szCs w:val="28"/>
              </w:rPr>
            </w:pPr>
          </w:p>
          <w:p w:rsidR="008F14E1" w:rsidRDefault="008F14E1" w:rsidP="00520CDD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</w:tcPr>
          <w:p w:rsidR="00E40C8E" w:rsidRDefault="00E40C8E" w:rsidP="00641A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начальник управления</w:t>
            </w:r>
            <w:r w:rsidRPr="009358FD">
              <w:rPr>
                <w:sz w:val="28"/>
                <w:szCs w:val="28"/>
              </w:rPr>
              <w:t xml:space="preserve"> жилищно-коммунального хозяйства, охраны </w:t>
            </w:r>
            <w:r w:rsidRPr="009358FD">
              <w:rPr>
                <w:sz w:val="28"/>
                <w:szCs w:val="28"/>
              </w:rPr>
              <w:lastRenderedPageBreak/>
              <w:t>окружающей среды, транспорта, связи и дорожного хозяйства</w:t>
            </w:r>
            <w:r>
              <w:rPr>
                <w:sz w:val="28"/>
                <w:szCs w:val="28"/>
              </w:rPr>
              <w:t>;</w:t>
            </w:r>
          </w:p>
        </w:tc>
      </w:tr>
      <w:tr w:rsidR="004005A3" w:rsidTr="00E40C8E">
        <w:tc>
          <w:tcPr>
            <w:tcW w:w="3888" w:type="dxa"/>
          </w:tcPr>
          <w:p w:rsidR="004005A3" w:rsidRDefault="004005A3" w:rsidP="00520C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Юркова</w:t>
            </w:r>
          </w:p>
          <w:p w:rsidR="004005A3" w:rsidRDefault="004005A3" w:rsidP="00520C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5966" w:type="dxa"/>
          </w:tcPr>
          <w:p w:rsidR="004005A3" w:rsidRDefault="004005A3" w:rsidP="00641A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76617">
              <w:rPr>
                <w:sz w:val="28"/>
                <w:szCs w:val="28"/>
              </w:rPr>
              <w:t>главный специалист управления жилищно-коммунального хозяйства, охраны окружающей среды, транспорта, связи и дорожного хозяйства</w:t>
            </w:r>
            <w:r w:rsidR="00F3086E">
              <w:rPr>
                <w:sz w:val="28"/>
                <w:szCs w:val="28"/>
              </w:rPr>
              <w:t>.</w:t>
            </w:r>
          </w:p>
        </w:tc>
      </w:tr>
    </w:tbl>
    <w:p w:rsidR="00694BC7" w:rsidRDefault="00694BC7" w:rsidP="00381EC3">
      <w:pPr>
        <w:rPr>
          <w:sz w:val="28"/>
          <w:szCs w:val="28"/>
        </w:rPr>
      </w:pPr>
    </w:p>
    <w:p w:rsidR="00694BC7" w:rsidRDefault="00694BC7" w:rsidP="00381EC3">
      <w:pPr>
        <w:rPr>
          <w:sz w:val="28"/>
          <w:szCs w:val="28"/>
        </w:rPr>
      </w:pPr>
    </w:p>
    <w:p w:rsidR="00381EC3" w:rsidRDefault="00381EC3" w:rsidP="00381EC3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81EC3" w:rsidRDefault="00381EC3" w:rsidP="00381EC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81EC3" w:rsidRDefault="00381EC3" w:rsidP="00381EC3">
      <w:pPr>
        <w:tabs>
          <w:tab w:val="left" w:pos="7065"/>
        </w:tabs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 w:rsidR="003B02F5">
        <w:rPr>
          <w:sz w:val="28"/>
          <w:szCs w:val="28"/>
        </w:rPr>
        <w:t xml:space="preserve">       </w:t>
      </w:r>
      <w:bookmarkStart w:id="0" w:name="_GoBack"/>
      <w:bookmarkEnd w:id="0"/>
      <w:r w:rsidR="003B02F5">
        <w:rPr>
          <w:sz w:val="28"/>
          <w:szCs w:val="28"/>
        </w:rPr>
        <w:t>Л.В. Криворучко</w:t>
      </w:r>
    </w:p>
    <w:p w:rsidR="00381EC3" w:rsidRDefault="00381EC3" w:rsidP="00381EC3">
      <w:pPr>
        <w:jc w:val="both"/>
        <w:rPr>
          <w:sz w:val="28"/>
          <w:szCs w:val="28"/>
        </w:rPr>
      </w:pPr>
    </w:p>
    <w:p w:rsidR="00381EC3" w:rsidRDefault="00381EC3" w:rsidP="00381EC3">
      <w:pPr>
        <w:jc w:val="center"/>
        <w:rPr>
          <w:b/>
          <w:sz w:val="28"/>
          <w:szCs w:val="28"/>
        </w:rPr>
      </w:pPr>
    </w:p>
    <w:p w:rsidR="00381EC3" w:rsidRDefault="00381EC3" w:rsidP="00381EC3">
      <w:pPr>
        <w:jc w:val="center"/>
        <w:rPr>
          <w:b/>
          <w:sz w:val="28"/>
          <w:szCs w:val="28"/>
        </w:rPr>
      </w:pPr>
    </w:p>
    <w:p w:rsidR="00381EC3" w:rsidRDefault="00381EC3" w:rsidP="00381EC3">
      <w:pPr>
        <w:jc w:val="center"/>
        <w:rPr>
          <w:b/>
          <w:sz w:val="28"/>
          <w:szCs w:val="28"/>
        </w:rPr>
      </w:pPr>
    </w:p>
    <w:p w:rsidR="00381EC3" w:rsidRDefault="00381EC3" w:rsidP="00381EC3">
      <w:pPr>
        <w:jc w:val="center"/>
        <w:rPr>
          <w:b/>
          <w:sz w:val="28"/>
          <w:szCs w:val="28"/>
        </w:rPr>
      </w:pPr>
    </w:p>
    <w:p w:rsidR="008E13D5" w:rsidRDefault="008E13D5"/>
    <w:sectPr w:rsidR="008E13D5" w:rsidSect="00B650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1B2" w:rsidRDefault="004341B2" w:rsidP="00B65064">
      <w:r>
        <w:separator/>
      </w:r>
    </w:p>
  </w:endnote>
  <w:endnote w:type="continuationSeparator" w:id="0">
    <w:p w:rsidR="004341B2" w:rsidRDefault="004341B2" w:rsidP="00B6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1B2" w:rsidRDefault="004341B2" w:rsidP="00B65064">
      <w:r>
        <w:separator/>
      </w:r>
    </w:p>
  </w:footnote>
  <w:footnote w:type="continuationSeparator" w:id="0">
    <w:p w:rsidR="004341B2" w:rsidRDefault="004341B2" w:rsidP="00B6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185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5064" w:rsidRPr="00EF230A" w:rsidRDefault="00B65064">
        <w:pPr>
          <w:pStyle w:val="a5"/>
          <w:jc w:val="center"/>
          <w:rPr>
            <w:sz w:val="28"/>
            <w:szCs w:val="28"/>
          </w:rPr>
        </w:pPr>
        <w:r w:rsidRPr="00EF230A">
          <w:rPr>
            <w:sz w:val="28"/>
            <w:szCs w:val="28"/>
          </w:rPr>
          <w:fldChar w:fldCharType="begin"/>
        </w:r>
        <w:r w:rsidRPr="00EF230A">
          <w:rPr>
            <w:sz w:val="28"/>
            <w:szCs w:val="28"/>
          </w:rPr>
          <w:instrText>PAGE   \* MERGEFORMAT</w:instrText>
        </w:r>
        <w:r w:rsidRPr="00EF230A">
          <w:rPr>
            <w:sz w:val="28"/>
            <w:szCs w:val="28"/>
          </w:rPr>
          <w:fldChar w:fldCharType="separate"/>
        </w:r>
        <w:r w:rsidR="003B02F5">
          <w:rPr>
            <w:noProof/>
            <w:sz w:val="28"/>
            <w:szCs w:val="28"/>
          </w:rPr>
          <w:t>2</w:t>
        </w:r>
        <w:r w:rsidRPr="00EF230A">
          <w:rPr>
            <w:sz w:val="28"/>
            <w:szCs w:val="28"/>
          </w:rPr>
          <w:fldChar w:fldCharType="end"/>
        </w:r>
      </w:p>
    </w:sdtContent>
  </w:sdt>
  <w:p w:rsidR="00B65064" w:rsidRDefault="00B650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E8"/>
    <w:rsid w:val="0005226F"/>
    <w:rsid w:val="00151ECA"/>
    <w:rsid w:val="002C4A91"/>
    <w:rsid w:val="002F35E8"/>
    <w:rsid w:val="00381EC3"/>
    <w:rsid w:val="003A75B5"/>
    <w:rsid w:val="003B02F5"/>
    <w:rsid w:val="004005A3"/>
    <w:rsid w:val="004341B2"/>
    <w:rsid w:val="004B03D5"/>
    <w:rsid w:val="00501FE5"/>
    <w:rsid w:val="00555F8E"/>
    <w:rsid w:val="0055734A"/>
    <w:rsid w:val="00641A29"/>
    <w:rsid w:val="006762C5"/>
    <w:rsid w:val="00694BC7"/>
    <w:rsid w:val="006D6F6E"/>
    <w:rsid w:val="0079313B"/>
    <w:rsid w:val="007B4E50"/>
    <w:rsid w:val="008035AB"/>
    <w:rsid w:val="0082178F"/>
    <w:rsid w:val="0082532D"/>
    <w:rsid w:val="00834D8C"/>
    <w:rsid w:val="008E13D5"/>
    <w:rsid w:val="008E29C3"/>
    <w:rsid w:val="008F14E1"/>
    <w:rsid w:val="00932B8E"/>
    <w:rsid w:val="009358FD"/>
    <w:rsid w:val="00976617"/>
    <w:rsid w:val="00A232E1"/>
    <w:rsid w:val="00B65064"/>
    <w:rsid w:val="00BD1EE7"/>
    <w:rsid w:val="00CA191C"/>
    <w:rsid w:val="00D33114"/>
    <w:rsid w:val="00DC1851"/>
    <w:rsid w:val="00E40C8E"/>
    <w:rsid w:val="00E56BF1"/>
    <w:rsid w:val="00EE0507"/>
    <w:rsid w:val="00EF230A"/>
    <w:rsid w:val="00F3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AE579-06BD-4EE3-8839-6404F502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381EC3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381EC3"/>
    <w:rPr>
      <w:rFonts w:ascii="Calibri" w:eastAsia="Times New Roman" w:hAnsi="Calibri" w:cs="Times New Roman"/>
      <w:lang w:val="en-US" w:bidi="en-US"/>
    </w:rPr>
  </w:style>
  <w:style w:type="paragraph" w:styleId="a5">
    <w:name w:val="header"/>
    <w:basedOn w:val="a"/>
    <w:link w:val="a6"/>
    <w:uiPriority w:val="99"/>
    <w:unhideWhenUsed/>
    <w:rsid w:val="00B650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5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650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50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85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8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3CB07-3145-4617-8132-C6C3E079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Пеганова Ольга Викторовна</dc:creator>
  <cp:keywords/>
  <dc:description/>
  <cp:lastModifiedBy>Peganova</cp:lastModifiedBy>
  <cp:revision>33</cp:revision>
  <cp:lastPrinted>2025-02-06T10:37:00Z</cp:lastPrinted>
  <dcterms:created xsi:type="dcterms:W3CDTF">2018-02-27T08:48:00Z</dcterms:created>
  <dcterms:modified xsi:type="dcterms:W3CDTF">2025-02-07T07:51:00Z</dcterms:modified>
</cp:coreProperties>
</file>